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45" w:rsidRDefault="00363CD5" w:rsidP="00DF11EC">
      <w:pPr>
        <w:pStyle w:val="3"/>
        <w:spacing w:before="0" w:after="0"/>
        <w:jc w:val="right"/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B4655E" w:rsidRDefault="00B4655E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4E238D" w:rsidRPr="004E238D" w:rsidRDefault="004E238D" w:rsidP="004E238D"/>
    <w:p w:rsidR="004E238D" w:rsidRDefault="004E238D" w:rsidP="00DF11EC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920D45" w:rsidRDefault="00920D45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20D45" w:rsidRDefault="00920D45" w:rsidP="00BC6AC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DF11EC" w:rsidRDefault="00DF11EC" w:rsidP="00DF11EC">
      <w:pPr>
        <w:jc w:val="both"/>
        <w:rPr>
          <w:rFonts w:ascii="Times New Roman" w:hAnsi="Times New Roman" w:cs="Times New Roman"/>
          <w:b/>
          <w:sz w:val="28"/>
        </w:rPr>
      </w:pPr>
    </w:p>
    <w:p w:rsidR="00DF11EC" w:rsidRDefault="00DF11EC" w:rsidP="00DF11E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21.12.2022 г.</w:t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</w:r>
      <w:r w:rsidR="00363CD5">
        <w:rPr>
          <w:rFonts w:ascii="Times New Roman" w:hAnsi="Times New Roman" w:cs="Times New Roman"/>
          <w:b/>
          <w:sz w:val="28"/>
        </w:rPr>
        <w:tab/>
        <w:t>№</w:t>
      </w:r>
      <w:r w:rsidR="00855FFF">
        <w:rPr>
          <w:rFonts w:ascii="Times New Roman" w:hAnsi="Times New Roman" w:cs="Times New Roman"/>
          <w:b/>
          <w:sz w:val="28"/>
        </w:rPr>
        <w:t xml:space="preserve"> 296</w:t>
      </w:r>
    </w:p>
    <w:p w:rsidR="00920D45" w:rsidRDefault="00920D45" w:rsidP="00363CD5">
      <w:pPr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7BE">
        <w:rPr>
          <w:rFonts w:ascii="Times New Roman" w:hAnsi="Times New Roman" w:cs="Times New Roman"/>
          <w:b/>
          <w:bCs/>
          <w:sz w:val="28"/>
          <w:szCs w:val="28"/>
        </w:rPr>
        <w:t>О порядке п</w:t>
      </w:r>
      <w:r>
        <w:rPr>
          <w:rFonts w:ascii="Times New Roman" w:hAnsi="Times New Roman" w:cs="Times New Roman"/>
          <w:b/>
          <w:bCs/>
          <w:sz w:val="28"/>
          <w:szCs w:val="28"/>
        </w:rPr>
        <w:t>оступления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заявлений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255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служащих (граждан, замещавших должность муниципальной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службы) органов местного самоуправления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муниципального района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6F3208" w:rsidRPr="009737BE" w:rsidRDefault="006F3208" w:rsidP="006F3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45" w:rsidRPr="009737BE" w:rsidRDefault="00920D45" w:rsidP="006F32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3208" w:rsidRDefault="00920D45" w:rsidP="006F32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737B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737B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>
        <w:rPr>
          <w:rFonts w:ascii="Times New Roman" w:hAnsi="Times New Roman" w:cs="Times New Roman"/>
          <w:sz w:val="28"/>
          <w:szCs w:val="28"/>
        </w:rPr>
        <w:t>№ 821 «</w:t>
      </w:r>
      <w:r w:rsidRPr="009737BE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</w:t>
      </w:r>
      <w:proofErr w:type="gramStart"/>
      <w:r w:rsidRPr="009737B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37BE">
        <w:rPr>
          <w:rFonts w:ascii="Times New Roman" w:hAnsi="Times New Roman" w:cs="Times New Roman"/>
          <w:sz w:val="28"/>
          <w:szCs w:val="28"/>
        </w:rPr>
        <w:t xml:space="preserve"> служебному поведению федеральных государственных служащих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интересов»,  в целях приведения в соответствие с действующим законодательством РФ, руководствуясь </w:t>
      </w:r>
      <w:r w:rsidR="00255F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r w:rsidR="00F444BD">
        <w:rPr>
          <w:rFonts w:ascii="Times New Roman" w:hAnsi="Times New Roman" w:cs="Times New Roman"/>
          <w:sz w:val="28"/>
          <w:szCs w:val="28"/>
        </w:rPr>
        <w:t xml:space="preserve">, Дума Михайловского муниципального района </w:t>
      </w:r>
    </w:p>
    <w:p w:rsidR="00363CD5" w:rsidRDefault="00363CD5" w:rsidP="006F32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CD5" w:rsidRPr="00363CD5" w:rsidRDefault="00363CD5" w:rsidP="00363CD5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CD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63CD5" w:rsidRPr="007B322F" w:rsidRDefault="00363CD5" w:rsidP="006F3208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D45" w:rsidRDefault="00920D45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94">
        <w:rPr>
          <w:rFonts w:ascii="Times New Roman" w:hAnsi="Times New Roman" w:cs="Times New Roman"/>
          <w:sz w:val="28"/>
          <w:szCs w:val="28"/>
        </w:rPr>
        <w:t>1.</w:t>
      </w:r>
      <w:r w:rsidRPr="00A1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BA358F"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ом, замещавшим должность муниципальной службы в органах местного самоуправления Михайловского муниципального района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</w:t>
      </w:r>
      <w:r w:rsidRPr="00A1798E">
        <w:rPr>
          <w:rFonts w:ascii="Times New Roman" w:hAnsi="Times New Roman" w:cs="Times New Roman"/>
          <w:sz w:val="28"/>
          <w:szCs w:val="28"/>
        </w:rPr>
        <w:t xml:space="preserve">в комиссию по соблюдению </w:t>
      </w:r>
      <w:r w:rsidRPr="00A1798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интересов</w:t>
      </w:r>
      <w:proofErr w:type="gramEnd"/>
      <w:r w:rsidRPr="00A179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B4655E" w:rsidRPr="00A1798E" w:rsidRDefault="00B4655E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63A9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D94">
        <w:rPr>
          <w:rFonts w:ascii="Times New Roman" w:hAnsi="Times New Roman" w:cs="Times New Roman"/>
          <w:sz w:val="28"/>
          <w:szCs w:val="28"/>
        </w:rPr>
        <w:t>2</w:t>
      </w:r>
      <w:r w:rsidRPr="00B4655E">
        <w:rPr>
          <w:rFonts w:ascii="Times New Roman" w:hAnsi="Times New Roman" w:cs="Times New Roman"/>
          <w:b/>
          <w:sz w:val="28"/>
          <w:szCs w:val="28"/>
        </w:rPr>
        <w:t>.</w:t>
      </w:r>
      <w:r w:rsidRPr="00A1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BA358F"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заявления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замещающего должность муниципальной службы в органах местного самоуправления </w:t>
      </w:r>
      <w:r w:rsidRPr="00A1798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98E">
        <w:rPr>
          <w:rFonts w:ascii="Times New Roman" w:hAnsi="Times New Roman" w:cs="Times New Roman"/>
          <w:sz w:val="28"/>
          <w:szCs w:val="28"/>
        </w:rPr>
        <w:t>в комиссию по соблюдению требо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798E">
        <w:rPr>
          <w:rFonts w:ascii="Times New Roman" w:hAnsi="Times New Roman" w:cs="Times New Roman"/>
          <w:sz w:val="28"/>
          <w:szCs w:val="28"/>
        </w:rPr>
        <w:t xml:space="preserve">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 w:rsidRPr="00A1798E">
        <w:rPr>
          <w:rFonts w:ascii="Times New Roman" w:hAnsi="Times New Roman" w:cs="Times New Roman"/>
          <w:sz w:val="28"/>
          <w:szCs w:val="28"/>
        </w:rPr>
        <w:t xml:space="preserve"> конфликта интересов (приложение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F444BD" w:rsidRDefault="00F444BD" w:rsidP="00463A9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4BD" w:rsidRPr="00F444BD" w:rsidRDefault="00F444BD" w:rsidP="00F444B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D5421">
        <w:rPr>
          <w:rStyle w:val="FontStyle17"/>
          <w:rFonts w:ascii="Times New Roman" w:hAnsi="Times New Roman"/>
          <w:sz w:val="28"/>
          <w:szCs w:val="27"/>
        </w:rPr>
        <w:t>Признать утратившим силу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24.08.2017 № 213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F444BD">
        <w:rPr>
          <w:rFonts w:ascii="Times New Roman" w:hAnsi="Times New Roman" w:cs="Times New Roman"/>
          <w:bCs/>
          <w:sz w:val="28"/>
          <w:szCs w:val="28"/>
        </w:rPr>
        <w:t>порядке поступления обращений и заявлений муниципальных  служащих (граждан, замещавших должность муниципальной службы) органов местного самоуправления Михайловского муниципального района в комиссию по соблюдению требований к служебному поведению муниципальных служащих органов местного самоуправления и урегулированию  конфликта интересов</w:t>
      </w:r>
      <w:r w:rsidRPr="00F444BD">
        <w:rPr>
          <w:rStyle w:val="FontStyle17"/>
          <w:rFonts w:ascii="Times New Roman" w:hAnsi="Times New Roman"/>
          <w:sz w:val="28"/>
          <w:szCs w:val="27"/>
        </w:rPr>
        <w:t>».</w:t>
      </w:r>
    </w:p>
    <w:p w:rsidR="00B4655E" w:rsidRPr="00A1798E" w:rsidRDefault="00B4655E" w:rsidP="006573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90" w:rsidRDefault="00F444BD" w:rsidP="002D6D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6D94">
        <w:rPr>
          <w:rFonts w:ascii="Times New Roman" w:hAnsi="Times New Roman" w:cs="Times New Roman"/>
          <w:sz w:val="28"/>
          <w:szCs w:val="28"/>
        </w:rPr>
        <w:t xml:space="preserve"> 4</w:t>
      </w:r>
      <w:r w:rsidR="00463A90" w:rsidRPr="002D6D94">
        <w:rPr>
          <w:rFonts w:ascii="Times New Roman" w:hAnsi="Times New Roman" w:cs="Times New Roman"/>
          <w:sz w:val="28"/>
          <w:szCs w:val="28"/>
        </w:rPr>
        <w:t>.</w:t>
      </w:r>
      <w:r w:rsidR="00463A90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2D6D94">
        <w:rPr>
          <w:rFonts w:ascii="Times New Roman" w:hAnsi="Times New Roman" w:cs="Times New Roman"/>
          <w:sz w:val="28"/>
          <w:szCs w:val="28"/>
        </w:rPr>
        <w:t xml:space="preserve">направить главе района для подписания и официального </w:t>
      </w:r>
      <w:r w:rsidR="00463A90">
        <w:rPr>
          <w:rFonts w:ascii="Times New Roman" w:hAnsi="Times New Roman" w:cs="Times New Roman"/>
          <w:sz w:val="28"/>
          <w:szCs w:val="28"/>
        </w:rPr>
        <w:t xml:space="preserve"> опубликования. </w:t>
      </w:r>
    </w:p>
    <w:p w:rsidR="00463A90" w:rsidRDefault="00463A90" w:rsidP="002D6D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3A90" w:rsidRDefault="00463A90" w:rsidP="00463A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0DC6" w:rsidRDefault="00A70DC6" w:rsidP="00A70DC6">
      <w:pPr>
        <w:rPr>
          <w:rFonts w:ascii="Times New Roman" w:hAnsi="Times New Roman"/>
          <w:b/>
          <w:sz w:val="27"/>
          <w:szCs w:val="27"/>
        </w:rPr>
      </w:pPr>
    </w:p>
    <w:p w:rsidR="00A70DC6" w:rsidRDefault="00A70DC6" w:rsidP="00A70DC6">
      <w:pPr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920D45" w:rsidRPr="009C1A6E" w:rsidRDefault="00920D45" w:rsidP="009C1A6E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81C" w:rsidRPr="005D481C" w:rsidRDefault="005D481C" w:rsidP="005D481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D48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Председатель Думы Михайловского </w:t>
      </w:r>
    </w:p>
    <w:p w:rsidR="005D481C" w:rsidRPr="005D481C" w:rsidRDefault="005D481C" w:rsidP="005D481C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D481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муниципального района                                                                Н.Н. Мельничук                                </w:t>
      </w:r>
    </w:p>
    <w:p w:rsidR="00920D45" w:rsidRPr="005D481C" w:rsidRDefault="00920D45" w:rsidP="005D481C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9C1A6E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8E46A2">
      <w:pPr>
        <w:widowControl/>
        <w:spacing w:line="360" w:lineRule="auto"/>
        <w:ind w:left="6521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20D45" w:rsidSect="00B4655E">
          <w:pgSz w:w="11906" w:h="16838"/>
          <w:pgMar w:top="851" w:right="851" w:bottom="1134" w:left="1418" w:header="0" w:footer="0" w:gutter="0"/>
          <w:cols w:space="720"/>
          <w:noEndnote/>
        </w:sectPr>
      </w:pPr>
    </w:p>
    <w:p w:rsidR="00920D45" w:rsidRPr="009C1A6E" w:rsidRDefault="00920D45" w:rsidP="00BA358F">
      <w:pPr>
        <w:widowControl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 w:rsidR="006B5CB9">
        <w:rPr>
          <w:rFonts w:ascii="Times New Roman" w:hAnsi="Times New Roman" w:cs="Times New Roman"/>
          <w:sz w:val="28"/>
          <w:szCs w:val="28"/>
        </w:rPr>
        <w:t xml:space="preserve">22.12.2022 г. </w:t>
      </w:r>
      <w:r w:rsidR="00F444BD">
        <w:rPr>
          <w:rFonts w:ascii="Times New Roman" w:hAnsi="Times New Roman" w:cs="Times New Roman"/>
          <w:sz w:val="28"/>
          <w:szCs w:val="28"/>
        </w:rPr>
        <w:t xml:space="preserve">   </w:t>
      </w:r>
      <w:r w:rsidR="00BA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44BD">
        <w:rPr>
          <w:rFonts w:ascii="Times New Roman" w:hAnsi="Times New Roman" w:cs="Times New Roman"/>
          <w:sz w:val="28"/>
          <w:szCs w:val="28"/>
        </w:rPr>
        <w:t xml:space="preserve">  </w:t>
      </w:r>
      <w:r w:rsidR="00855FFF">
        <w:rPr>
          <w:rFonts w:ascii="Times New Roman" w:hAnsi="Times New Roman" w:cs="Times New Roman"/>
          <w:sz w:val="28"/>
          <w:szCs w:val="28"/>
        </w:rPr>
        <w:t>296</w:t>
      </w:r>
      <w:bookmarkStart w:id="0" w:name="_GoBack"/>
      <w:bookmarkEnd w:id="0"/>
    </w:p>
    <w:p w:rsidR="00920D45" w:rsidRDefault="00920D45" w:rsidP="008C4D9F">
      <w:pPr>
        <w:ind w:firstLine="540"/>
        <w:jc w:val="both"/>
      </w:pPr>
      <w:bookmarkStart w:id="1" w:name="Par28"/>
      <w:bookmarkEnd w:id="1"/>
    </w:p>
    <w:p w:rsidR="00920D45" w:rsidRDefault="00920D45" w:rsidP="008C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</w:p>
    <w:p w:rsidR="00920D45" w:rsidRPr="008C4D9F" w:rsidRDefault="00920D45" w:rsidP="000D6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D9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920D45" w:rsidRDefault="00920D45" w:rsidP="002D6D94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гражданином, замещавшим должность </w:t>
      </w:r>
      <w:r w:rsidR="00BA358F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униципальной службы в органах местного самоупр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авления </w:t>
      </w:r>
      <w:r w:rsidR="00BA3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 и урегулированию конфликта интересов</w:t>
      </w:r>
      <w:proofErr w:type="gramEnd"/>
    </w:p>
    <w:p w:rsidR="00920D45" w:rsidRPr="00354A6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интересов (далее - комиссия) обращения гражданина, замещавшего </w:t>
      </w: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8C4D9F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должность муниципальной службы, включенную в </w:t>
      </w:r>
      <w:hyperlink r:id="rId11" w:history="1">
        <w:r w:rsidRPr="00EC0E6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0E60">
        <w:rPr>
          <w:rFonts w:ascii="Times New Roman" w:hAnsi="Times New Roman" w:cs="Times New Roman"/>
          <w:sz w:val="28"/>
          <w:szCs w:val="28"/>
        </w:rPr>
        <w:t xml:space="preserve"> д</w:t>
      </w:r>
      <w:r w:rsidRPr="008C4D9F">
        <w:rPr>
          <w:rFonts w:ascii="Times New Roman" w:hAnsi="Times New Roman" w:cs="Times New Roman"/>
          <w:sz w:val="28"/>
          <w:szCs w:val="28"/>
        </w:rPr>
        <w:t xml:space="preserve">олжностей, утвержденный </w:t>
      </w:r>
      <w:r>
        <w:rPr>
          <w:rFonts w:ascii="Times New Roman" w:hAnsi="Times New Roman" w:cs="Times New Roman"/>
          <w:sz w:val="28"/>
          <w:szCs w:val="28"/>
        </w:rPr>
        <w:t>решением Думы Миха</w:t>
      </w:r>
      <w:r w:rsidR="00F444BD">
        <w:rPr>
          <w:rFonts w:ascii="Times New Roman" w:hAnsi="Times New Roman" w:cs="Times New Roman"/>
          <w:sz w:val="28"/>
          <w:szCs w:val="28"/>
        </w:rPr>
        <w:t xml:space="preserve">йловского муниципального района,  а также </w:t>
      </w:r>
      <w:r w:rsidRPr="008C4D9F">
        <w:rPr>
          <w:rFonts w:ascii="Times New Roman" w:hAnsi="Times New Roman" w:cs="Times New Roman"/>
          <w:sz w:val="28"/>
          <w:szCs w:val="28"/>
        </w:rPr>
        <w:t xml:space="preserve">предусмотренного статьей 12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4D9F">
        <w:rPr>
          <w:rFonts w:ascii="Times New Roman" w:hAnsi="Times New Roman" w:cs="Times New Roman"/>
          <w:sz w:val="28"/>
          <w:szCs w:val="28"/>
        </w:rPr>
        <w:t>273-ФЗ</w:t>
      </w:r>
      <w:proofErr w:type="gramEnd"/>
      <w:r w:rsidRPr="008C4D9F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D9F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(далее - обращение),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службы.</w:t>
      </w:r>
      <w:proofErr w:type="gramEnd"/>
    </w:p>
    <w:p w:rsidR="00BA358F" w:rsidRPr="008C4D9F" w:rsidRDefault="00BA358F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Гражданин для получения согласия на замещение на условиях трудового договора должности в коммерческой или некоммерческой организации и (или)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</w:t>
      </w:r>
      <w:r w:rsidRPr="00D109E0">
        <w:rPr>
          <w:rFonts w:ascii="Times New Roman" w:hAnsi="Times New Roman" w:cs="Times New Roman"/>
          <w:sz w:val="28"/>
          <w:szCs w:val="28"/>
        </w:rPr>
        <w:t>представляет должностному лицу кадровой службы органа местного самоуправления, ответственному за работу по профилактике коррупционных и иных правонарушений</w:t>
      </w:r>
      <w:proofErr w:type="gramEnd"/>
      <w:r w:rsidRPr="00D109E0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r w:rsidRPr="008C4D9F">
        <w:rPr>
          <w:rFonts w:ascii="Times New Roman" w:hAnsi="Times New Roman" w:cs="Times New Roman"/>
          <w:sz w:val="28"/>
          <w:szCs w:val="28"/>
        </w:rPr>
        <w:t xml:space="preserve"> </w:t>
      </w:r>
      <w:r w:rsidR="00D109E0" w:rsidRPr="00EB2A8C">
        <w:rPr>
          <w:rFonts w:ascii="Times New Roman" w:hAnsi="Times New Roman" w:cs="Times New Roman"/>
          <w:sz w:val="28"/>
          <w:szCs w:val="28"/>
        </w:rPr>
        <w:t>или  лицу ответственному за работу по профилактике коррупционных и иных правонарушений в структурном подразделении с правом юридического лица,</w:t>
      </w:r>
      <w:r w:rsidR="00D109E0" w:rsidRPr="008C4D9F">
        <w:rPr>
          <w:rFonts w:ascii="Times New Roman" w:hAnsi="Times New Roman" w:cs="Times New Roman"/>
          <w:sz w:val="28"/>
          <w:szCs w:val="28"/>
        </w:rPr>
        <w:t xml:space="preserve"> </w:t>
      </w:r>
      <w:r w:rsidRPr="008C4D9F">
        <w:rPr>
          <w:rFonts w:ascii="Times New Roman" w:hAnsi="Times New Roman" w:cs="Times New Roman"/>
          <w:sz w:val="28"/>
          <w:szCs w:val="28"/>
        </w:rPr>
        <w:t xml:space="preserve">обращение по </w:t>
      </w:r>
      <w:hyperlink w:anchor="Par71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8C4D9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E75F17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109E0">
        <w:rPr>
          <w:rFonts w:ascii="Times New Roman" w:hAnsi="Times New Roman" w:cs="Times New Roman"/>
          <w:sz w:val="28"/>
          <w:szCs w:val="28"/>
        </w:rPr>
        <w:t>кадровой службы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</w:t>
      </w:r>
      <w:r w:rsidR="00D109E0">
        <w:rPr>
          <w:rFonts w:ascii="Times New Roman" w:hAnsi="Times New Roman" w:cs="Times New Roman"/>
          <w:sz w:val="28"/>
          <w:szCs w:val="28"/>
        </w:rPr>
        <w:t xml:space="preserve"> </w:t>
      </w:r>
      <w:r w:rsidR="00D109E0" w:rsidRPr="00EB2A8C">
        <w:rPr>
          <w:rFonts w:ascii="Times New Roman" w:hAnsi="Times New Roman" w:cs="Times New Roman"/>
          <w:sz w:val="28"/>
          <w:szCs w:val="28"/>
        </w:rPr>
        <w:t>или лицу ответственному за работу по профилактике коррупционных и иных правонарушений в структурном подразделении с правом юридического лица</w:t>
      </w:r>
      <w:r w:rsidRPr="00EB2A8C"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подлежат регистрации в журнале регистрации обращений о даче согласия на замещение на условиях трудового договора должности в коммерческой или некоммерческой организации и (или) на</w:t>
      </w:r>
      <w:proofErr w:type="gramEnd"/>
      <w:r w:rsidRPr="008C4D9F">
        <w:rPr>
          <w:rFonts w:ascii="Times New Roman" w:hAnsi="Times New Roman" w:cs="Times New Roman"/>
          <w:sz w:val="28"/>
          <w:szCs w:val="28"/>
        </w:rPr>
        <w:t xml:space="preserve"> выполнение работы на условиях гражданско-правового договора в коммерческой или некоммерческой организации по </w:t>
      </w:r>
      <w:hyperlink w:anchor="Par127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A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Обращение, поступившее по почте, регистрируется в день его поступления; обращение, представленное гражданином лично, - незамедлительно.</w:t>
      </w:r>
    </w:p>
    <w:p w:rsidR="00BA358F" w:rsidRPr="008C4D9F" w:rsidRDefault="00BA358F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4. Зарегистрированные обращения в течение одного рабочего дня со дня регистрации передаются председателю комисси</w:t>
      </w:r>
      <w:r w:rsidRPr="00C85F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F5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</w:t>
      </w:r>
      <w:r w:rsidRPr="00C85F5E">
        <w:rPr>
          <w:rFonts w:ascii="Times New Roman" w:hAnsi="Times New Roman" w:cs="Times New Roman"/>
          <w:sz w:val="28"/>
          <w:szCs w:val="28"/>
        </w:rPr>
        <w:t xml:space="preserve">лированию конфликта интересов </w:t>
      </w:r>
      <w:r w:rsidRPr="008C4D9F">
        <w:rPr>
          <w:rFonts w:ascii="Times New Roman" w:hAnsi="Times New Roman" w:cs="Times New Roman"/>
          <w:sz w:val="28"/>
          <w:szCs w:val="28"/>
        </w:rPr>
        <w:t xml:space="preserve">для рассмотрения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решением Думы </w:t>
      </w:r>
      <w:r w:rsidRPr="008C4D9F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4D9F">
        <w:rPr>
          <w:rFonts w:ascii="Times New Roman" w:hAnsi="Times New Roman" w:cs="Times New Roman"/>
          <w:sz w:val="28"/>
          <w:szCs w:val="28"/>
        </w:rPr>
        <w:t>.</w:t>
      </w:r>
    </w:p>
    <w:p w:rsidR="00B4655E" w:rsidRPr="008C4D9F" w:rsidRDefault="00B4655E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C4D9F">
        <w:rPr>
          <w:rFonts w:ascii="Times New Roman" w:hAnsi="Times New Roman" w:cs="Times New Roman"/>
          <w:sz w:val="28"/>
          <w:szCs w:val="28"/>
        </w:rPr>
        <w:t xml:space="preserve">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20D45" w:rsidRPr="008C4D9F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2D6D94">
      <w:pPr>
        <w:widowControl/>
        <w:ind w:left="3544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20D45" w:rsidRPr="006830C8" w:rsidRDefault="00920D45" w:rsidP="00BA358F">
      <w:pPr>
        <w:widowControl/>
        <w:ind w:left="35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0C8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представления гражданином, замещавшим должность муниципальной службы в органах местного самоуправления </w:t>
      </w:r>
      <w:r w:rsidR="00BA358F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  <w:r w:rsidR="00BA358F">
        <w:rPr>
          <w:rFonts w:ascii="Times New Roman" w:hAnsi="Times New Roman" w:cs="Times New Roman"/>
          <w:sz w:val="26"/>
          <w:szCs w:val="26"/>
        </w:rPr>
        <w:t xml:space="preserve">  </w:t>
      </w:r>
      <w:r w:rsidRPr="006830C8">
        <w:rPr>
          <w:rFonts w:ascii="Times New Roman" w:hAnsi="Times New Roman" w:cs="Times New Roman"/>
          <w:sz w:val="26"/>
          <w:szCs w:val="26"/>
        </w:rPr>
        <w:t>района обращения о даче согласия на замещение должности в коммерческой или некоммерческой организации либо на выполнение работы на</w:t>
      </w:r>
      <w:r w:rsidR="00BA358F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 условиях гражданско-правового в коммерческой или некоммерческой организации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6830C8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и урегулированию конфликта </w:t>
      </w:r>
      <w:proofErr w:type="gramEnd"/>
    </w:p>
    <w:p w:rsidR="00920D45" w:rsidRPr="006830C8" w:rsidRDefault="00920D45" w:rsidP="00BA358F">
      <w:pPr>
        <w:widowControl/>
        <w:ind w:left="3544"/>
        <w:jc w:val="both"/>
        <w:rPr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7E4416">
      <w:pPr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Председателю комиссии по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830C8">
        <w:rPr>
          <w:rFonts w:ascii="Times New Roman" w:hAnsi="Times New Roman" w:cs="Times New Roman"/>
          <w:sz w:val="26"/>
          <w:szCs w:val="26"/>
        </w:rPr>
        <w:t>облюдению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муниципальных служащих органов местного самоуправления</w:t>
      </w:r>
      <w:r w:rsidR="007E4416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r w:rsidR="00D03BD6">
        <w:rPr>
          <w:rFonts w:ascii="Times New Roman" w:hAnsi="Times New Roman" w:cs="Times New Roman"/>
          <w:sz w:val="26"/>
          <w:szCs w:val="26"/>
        </w:rPr>
        <w:t>р</w:t>
      </w:r>
      <w:r w:rsidRPr="006830C8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830C8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  <w:proofErr w:type="gramEnd"/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гражданина, номер контактного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телефона)</w:t>
      </w:r>
    </w:p>
    <w:p w:rsidR="00920D45" w:rsidRDefault="00920D45" w:rsidP="006329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Обращение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должности в коммерческой или некоммерческой организации и (или)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на выполнение работы на условиях гражданско-правового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3E2B43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3E2B43" w:rsidRDefault="00920D45" w:rsidP="005A1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B43">
        <w:rPr>
          <w:rFonts w:ascii="Times New Roman" w:hAnsi="Times New Roman" w:cs="Times New Roman"/>
          <w:sz w:val="28"/>
          <w:szCs w:val="28"/>
        </w:rPr>
        <w:t>замещавший в органах местного самоуправления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 период _______________ по _______________должность муниципальной службы</w:t>
      </w:r>
      <w:proofErr w:type="gramEnd"/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3E2B4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E2B4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</w:t>
      </w:r>
      <w:proofErr w:type="gramStart"/>
      <w:r w:rsidRPr="003E2B4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E2B43">
        <w:rPr>
          <w:rFonts w:ascii="Times New Roman" w:hAnsi="Times New Roman" w:cs="Times New Roman"/>
          <w:sz w:val="28"/>
          <w:szCs w:val="28"/>
        </w:rPr>
        <w:t xml:space="preserve"> противодействии коррупции» прошу дать согласие на замещение должности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должности, которую гражданин планирует замещать)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DD1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либо на выполнение работы на условиях 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(виды работы, которые гражданин будет выполнять)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включать):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3E2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(краткое описание должностных обязанностей, характер выполняемой работы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заключения гражданско-правового договора)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"____" _______________ 20___ г.                         ___________________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(подпись)</w:t>
      </w:r>
    </w:p>
    <w:p w:rsidR="00920D45" w:rsidRPr="003E2B43" w:rsidRDefault="00920D45" w:rsidP="0063296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jc w:val="both"/>
        <w:rPr>
          <w:rFonts w:ascii="Times New Roman" w:hAnsi="Times New Roman" w:cs="Times New Roman"/>
        </w:rPr>
        <w:sectPr w:rsidR="00920D45" w:rsidSect="00A703D6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920D45" w:rsidRPr="006830C8" w:rsidRDefault="00920D45" w:rsidP="002D6D94">
      <w:pPr>
        <w:widowControl/>
        <w:ind w:left="5103" w:hanging="14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20D45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  </w:t>
      </w:r>
      <w:r w:rsidRPr="006830C8">
        <w:rPr>
          <w:rFonts w:ascii="Times New Roman" w:hAnsi="Times New Roman" w:cs="Times New Roman"/>
          <w:sz w:val="26"/>
          <w:szCs w:val="26"/>
        </w:rPr>
        <w:t xml:space="preserve">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представления гражданином, замещавшим должность муниципальной службы в органах местного самоуправления Михайловского муниципального</w:t>
      </w:r>
      <w:r w:rsidR="00B4655E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30C8">
        <w:rPr>
          <w:rFonts w:ascii="Times New Roman" w:hAnsi="Times New Roman" w:cs="Times New Roman"/>
          <w:sz w:val="26"/>
          <w:szCs w:val="26"/>
        </w:rPr>
        <w:t xml:space="preserve">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Pr="006830C8">
        <w:rPr>
          <w:rFonts w:ascii="Times New Roman" w:hAnsi="Times New Roman" w:cs="Times New Roman"/>
          <w:sz w:val="26"/>
          <w:szCs w:val="26"/>
        </w:rPr>
        <w:t>в коммерческой или некоммерч</w:t>
      </w:r>
      <w:r>
        <w:rPr>
          <w:rFonts w:ascii="Times New Roman" w:hAnsi="Times New Roman" w:cs="Times New Roman"/>
          <w:sz w:val="26"/>
          <w:szCs w:val="26"/>
        </w:rPr>
        <w:t xml:space="preserve">еской организации в комиссию </w:t>
      </w:r>
    </w:p>
    <w:p w:rsidR="00920D45" w:rsidRPr="006830C8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6830C8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</w:p>
    <w:p w:rsidR="00920D45" w:rsidRPr="00980575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 и урегулированию конфликта интересов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213"/>
      <w:bookmarkEnd w:id="4"/>
      <w:r w:rsidRPr="002B456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B4655E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регистрации обращений о даче согласия на замещение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proofErr w:type="gramStart"/>
      <w:r w:rsidRPr="002B456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коммерческой или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некоммерческой организации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либо на выполнение работы на условиях </w:t>
      </w:r>
      <w:proofErr w:type="gramStart"/>
      <w:r w:rsidRPr="002B4568">
        <w:rPr>
          <w:rFonts w:ascii="Times New Roman" w:hAnsi="Times New Roman" w:cs="Times New Roman"/>
          <w:b/>
          <w:bCs/>
          <w:sz w:val="28"/>
          <w:szCs w:val="28"/>
        </w:rPr>
        <w:t>гражданско-правового</w:t>
      </w:r>
      <w:proofErr w:type="gramEnd"/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договора в коммерческой или некоммерческой организации</w:t>
      </w:r>
    </w:p>
    <w:p w:rsidR="00920D45" w:rsidRPr="002B4568" w:rsidRDefault="00920D45" w:rsidP="002B45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09"/>
        <w:gridCol w:w="1701"/>
        <w:gridCol w:w="3119"/>
        <w:gridCol w:w="1559"/>
        <w:gridCol w:w="2785"/>
      </w:tblGrid>
      <w:tr w:rsidR="00920D45" w:rsidTr="00B4655E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</w:t>
            </w:r>
          </w:p>
          <w:p w:rsidR="00920D45" w:rsidRPr="002B4568" w:rsidRDefault="00920D45" w:rsidP="00B5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замещавшего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органе местного самоуправления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должность муниципальной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службы, подавшего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которую   гражданин планирует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замещать в коммерческой или некоммерческой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вида работы, которую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  </w:t>
            </w:r>
          </w:p>
          <w:p w:rsidR="00920D45" w:rsidRPr="002B4568" w:rsidRDefault="00920D45" w:rsidP="0081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 договора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 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6B0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принятое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служебному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органов местного самоуправления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 указанием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    </w:t>
            </w:r>
          </w:p>
        </w:tc>
      </w:tr>
      <w:tr w:rsidR="00920D45" w:rsidTr="00B4655E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Tr="00B4655E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  <w:sectPr w:rsidR="00920D45" w:rsidSect="00B4655E">
          <w:pgSz w:w="16838" w:h="11906" w:orient="landscape"/>
          <w:pgMar w:top="993" w:right="851" w:bottom="1134" w:left="1418" w:header="709" w:footer="709" w:gutter="0"/>
          <w:cols w:space="708"/>
          <w:docGrid w:linePitch="360"/>
        </w:sectPr>
      </w:pPr>
    </w:p>
    <w:p w:rsidR="00B4655E" w:rsidRPr="009C1A6E" w:rsidRDefault="00B4655E" w:rsidP="00B4655E">
      <w:pPr>
        <w:widowControl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 w:rsidR="00EB2A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B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20D45" w:rsidRDefault="00920D45" w:rsidP="00B4655E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поступления заявления муниципального служащего, замещающего должность муниципальной службы в органах местного самоуправления Михайловского муниципального района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 требований к служебному поведению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органов местного самоуправления Михайловского муниципального района и 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урегулированию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920D45" w:rsidRDefault="00920D45" w:rsidP="00C751A9">
      <w:pPr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подачи в комиссию по соблюдению требований к служебному поведению муниципальных служащих органов местного самоуправления Михайловского муниципального района и урегулированию конфликта интересов (далее - комиссия) заявления муниципального служащего органа местного самоуправления Михайловского муниципального района (далее - муниципальный служащий)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подает должностному лицу кадровой службы органа местного самоуправления ответственному за работу по профилактике коррупционных и иных правонарушений заявление </w:t>
      </w:r>
      <w:r w:rsidRPr="00B436F5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50" w:history="1">
        <w:r w:rsidRPr="00B436F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Порядку.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муниципальный служащий приобщает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Заявления, поступившие должностному лицу кадровой службы органа местного самоуправления ответственному за работу по профилактике коррупционных и иных правонарушений, подлежат регистрации в журнале регистрации заявлений муниципального служащего органов местного самоуправления Михайловского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</w:t>
      </w:r>
      <w:hyperlink w:anchor="Par118" w:history="1">
        <w:r w:rsidRPr="00E00C1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муниципальным служащим, подлежит регистрации незамедлительно.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Зарегистрированные заявления в течение одного рабочего дня со дня регистрации передаются председателю комиссии для рассмотрения в порядке, установленном решением Думы Михайловского муниципального района.</w:t>
      </w: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2D6D94">
      <w:pPr>
        <w:widowControl/>
        <w:ind w:left="340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20D45" w:rsidRPr="000F68F0" w:rsidRDefault="00920D45" w:rsidP="008F68C5">
      <w:pPr>
        <w:widowControl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 xml:space="preserve">поступления заявления муниципального служащего, замещающего должность муниципальной службы в органах местного самоуправления Михайловского муниципального района, в комиссию по соблюдению требований к служебному поведению муниципальных служащих органов местного самоуправления Михайловского муниципального </w:t>
      </w:r>
    </w:p>
    <w:p w:rsidR="00920D45" w:rsidRPr="000F68F0" w:rsidRDefault="00920D45" w:rsidP="008F68C5">
      <w:pPr>
        <w:widowControl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района и урегулированию конфликта интересов</w:t>
      </w:r>
    </w:p>
    <w:p w:rsidR="00920D45" w:rsidRPr="000F68F0" w:rsidRDefault="00920D45" w:rsidP="00230B6B">
      <w:pPr>
        <w:widowControl/>
        <w:ind w:left="4111"/>
        <w:jc w:val="center"/>
        <w:rPr>
          <w:rFonts w:ascii="Courier New" w:hAnsi="Courier New" w:cs="Courier New"/>
          <w:sz w:val="26"/>
          <w:szCs w:val="26"/>
        </w:rPr>
      </w:pPr>
    </w:p>
    <w:p w:rsidR="00920D45" w:rsidRPr="000F68F0" w:rsidRDefault="00920D45" w:rsidP="00904BF5">
      <w:pPr>
        <w:widowControl/>
        <w:ind w:left="4253"/>
        <w:jc w:val="both"/>
        <w:rPr>
          <w:rFonts w:ascii="Courier New" w:hAnsi="Courier New" w:cs="Courier New"/>
          <w:sz w:val="26"/>
          <w:szCs w:val="26"/>
        </w:rPr>
      </w:pP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Председателю комиссии по соблюдению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органов местного самоуправления Михайловского</w:t>
      </w: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района и урегулированию конфликта интересов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0F68F0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F68F0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  <w:proofErr w:type="gramEnd"/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служащего органов местного самоуправления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номер контактного телефона)</w:t>
      </w: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 w:rsidRPr="001515AF">
        <w:rPr>
          <w:rFonts w:ascii="Times New Roman" w:hAnsi="Times New Roman" w:cs="Times New Roman"/>
          <w:sz w:val="28"/>
          <w:szCs w:val="28"/>
        </w:rPr>
        <w:t>заявление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1515A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515AF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</w:t>
      </w:r>
      <w:r w:rsidRPr="001515AF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Pr="001515A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муниципального района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D45" w:rsidRPr="001515AF" w:rsidRDefault="00920D45" w:rsidP="00CB53F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(наименование должности)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возможности </w:t>
      </w:r>
      <w:r w:rsidRPr="001515AF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 сведения о доходах,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язательствах имущественного характера своих </w:t>
      </w:r>
      <w:r w:rsidRPr="001515AF">
        <w:rPr>
          <w:rFonts w:ascii="Times New Roman" w:hAnsi="Times New Roman" w:cs="Times New Roman"/>
          <w:sz w:val="28"/>
          <w:szCs w:val="28"/>
        </w:rPr>
        <w:t>супруг</w:t>
      </w:r>
      <w:proofErr w:type="gramStart"/>
      <w:r w:rsidRPr="001515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515AF">
        <w:rPr>
          <w:rFonts w:ascii="Times New Roman" w:hAnsi="Times New Roman" w:cs="Times New Roman"/>
          <w:sz w:val="28"/>
          <w:szCs w:val="28"/>
        </w:rPr>
        <w:t>супруга) и/или несовершеннолетних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 супруги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за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период)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адрес проживания)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по следующим объективным причинам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5AF">
        <w:rPr>
          <w:rFonts w:ascii="Times New Roman" w:hAnsi="Times New Roman" w:cs="Times New Roman"/>
          <w:sz w:val="28"/>
          <w:szCs w:val="28"/>
        </w:rPr>
        <w:t>(указать причины, по которым невозможно представить сведения о доходах,</w:t>
      </w:r>
      <w:proofErr w:type="gramEnd"/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заявлению прилагаю следующие </w:t>
      </w:r>
      <w:r w:rsidRPr="001515AF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ты, подтверждающие </w:t>
      </w:r>
      <w:r w:rsidRPr="001515AF">
        <w:rPr>
          <w:rFonts w:ascii="Times New Roman" w:hAnsi="Times New Roman" w:cs="Times New Roman"/>
          <w:sz w:val="28"/>
          <w:szCs w:val="28"/>
        </w:rPr>
        <w:t>изложенную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информацию: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515A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"____" _________________ 20___ г.                 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0C7910">
      <w:pPr>
        <w:widowControl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Pr="000F68F0" w:rsidRDefault="00920D45" w:rsidP="002D6D94">
      <w:pPr>
        <w:widowControl/>
        <w:ind w:left="3686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поступления заявления</w:t>
      </w:r>
      <w:r w:rsidR="008F68C5"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 xml:space="preserve"> муниципального служащего, замещающего должность муниципальной службы в органах местного самоуправления</w:t>
      </w:r>
      <w:r w:rsidR="008F68C5"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района, в комиссию по соблюдению требований к служебному поведению муниципальных служащих органов местного самоуправления Михайловского муниципального района и урегулированию конфликта интересов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18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920D45" w:rsidRDefault="00920D45" w:rsidP="008F68C5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регистрации заявлений муниципального служащего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Михайловского муниципального района о невозможности по объективным причинам представить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своих супруги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(супруга) и несовершеннолетних детей</w:t>
      </w: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1560"/>
        <w:gridCol w:w="1680"/>
        <w:gridCol w:w="2369"/>
      </w:tblGrid>
      <w:tr w:rsidR="00920D45" w:rsidRPr="00FF781D" w:rsidTr="00A525E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и    должность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служаще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 местного самоуправления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 района, 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заявление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подпись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 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соблюдению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поведению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органов местного самоуправления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и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интересов, с указанием даты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 номера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протокола   </w:t>
            </w: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Pr="005E793D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20D45" w:rsidRPr="005E793D" w:rsidSect="00BE297D">
      <w:pgSz w:w="11907" w:h="16840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50" w:rsidRDefault="001F4750">
      <w:r>
        <w:separator/>
      </w:r>
    </w:p>
  </w:endnote>
  <w:endnote w:type="continuationSeparator" w:id="0">
    <w:p w:rsidR="001F4750" w:rsidRDefault="001F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50" w:rsidRDefault="001F4750">
      <w:r>
        <w:separator/>
      </w:r>
    </w:p>
  </w:footnote>
  <w:footnote w:type="continuationSeparator" w:id="0">
    <w:p w:rsidR="001F4750" w:rsidRDefault="001F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6F11"/>
    <w:rsid w:val="000446DD"/>
    <w:rsid w:val="00047703"/>
    <w:rsid w:val="000566BE"/>
    <w:rsid w:val="00070E1F"/>
    <w:rsid w:val="0008143C"/>
    <w:rsid w:val="00085DA8"/>
    <w:rsid w:val="000C13A6"/>
    <w:rsid w:val="000C1BF6"/>
    <w:rsid w:val="000C2E5F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41385"/>
    <w:rsid w:val="001515AF"/>
    <w:rsid w:val="0016060F"/>
    <w:rsid w:val="00163C6A"/>
    <w:rsid w:val="00167061"/>
    <w:rsid w:val="001741AA"/>
    <w:rsid w:val="001860AE"/>
    <w:rsid w:val="001B7957"/>
    <w:rsid w:val="001C7D12"/>
    <w:rsid w:val="001E782F"/>
    <w:rsid w:val="001F4750"/>
    <w:rsid w:val="001F7211"/>
    <w:rsid w:val="00230B6B"/>
    <w:rsid w:val="00244B4E"/>
    <w:rsid w:val="002465FC"/>
    <w:rsid w:val="00246FEC"/>
    <w:rsid w:val="00255F55"/>
    <w:rsid w:val="00261043"/>
    <w:rsid w:val="002637CE"/>
    <w:rsid w:val="00267DD0"/>
    <w:rsid w:val="00290AF2"/>
    <w:rsid w:val="002A2E0F"/>
    <w:rsid w:val="002A79E8"/>
    <w:rsid w:val="002B4568"/>
    <w:rsid w:val="002D6D94"/>
    <w:rsid w:val="002E3A2F"/>
    <w:rsid w:val="002E6046"/>
    <w:rsid w:val="002E67A9"/>
    <w:rsid w:val="0031526B"/>
    <w:rsid w:val="00331CFE"/>
    <w:rsid w:val="00343D1D"/>
    <w:rsid w:val="00354790"/>
    <w:rsid w:val="00354A65"/>
    <w:rsid w:val="00363CD5"/>
    <w:rsid w:val="003662B1"/>
    <w:rsid w:val="003753EB"/>
    <w:rsid w:val="003B01A7"/>
    <w:rsid w:val="003B30F9"/>
    <w:rsid w:val="003C4F8E"/>
    <w:rsid w:val="003C62F1"/>
    <w:rsid w:val="003D6964"/>
    <w:rsid w:val="003E0B7B"/>
    <w:rsid w:val="003E2B43"/>
    <w:rsid w:val="00400F48"/>
    <w:rsid w:val="004013D5"/>
    <w:rsid w:val="0041657F"/>
    <w:rsid w:val="00430D75"/>
    <w:rsid w:val="00452AFA"/>
    <w:rsid w:val="00455509"/>
    <w:rsid w:val="00457690"/>
    <w:rsid w:val="00461A30"/>
    <w:rsid w:val="00463A90"/>
    <w:rsid w:val="00464484"/>
    <w:rsid w:val="00484B9F"/>
    <w:rsid w:val="0049424D"/>
    <w:rsid w:val="004B4FB0"/>
    <w:rsid w:val="004C2A3B"/>
    <w:rsid w:val="004C5186"/>
    <w:rsid w:val="004E1CF9"/>
    <w:rsid w:val="004E238D"/>
    <w:rsid w:val="004F03C2"/>
    <w:rsid w:val="00506E20"/>
    <w:rsid w:val="00533B60"/>
    <w:rsid w:val="00535D6A"/>
    <w:rsid w:val="00535D9F"/>
    <w:rsid w:val="005440BD"/>
    <w:rsid w:val="005731E5"/>
    <w:rsid w:val="00585AED"/>
    <w:rsid w:val="00590F74"/>
    <w:rsid w:val="005A14D9"/>
    <w:rsid w:val="005A1783"/>
    <w:rsid w:val="005C1C24"/>
    <w:rsid w:val="005C575F"/>
    <w:rsid w:val="005D196C"/>
    <w:rsid w:val="005D1FE8"/>
    <w:rsid w:val="005D481C"/>
    <w:rsid w:val="005E793D"/>
    <w:rsid w:val="005F66EF"/>
    <w:rsid w:val="0061068E"/>
    <w:rsid w:val="00625CAF"/>
    <w:rsid w:val="006314B7"/>
    <w:rsid w:val="0063296F"/>
    <w:rsid w:val="00633CE9"/>
    <w:rsid w:val="0065113F"/>
    <w:rsid w:val="00657353"/>
    <w:rsid w:val="00667B9B"/>
    <w:rsid w:val="006830C8"/>
    <w:rsid w:val="0068625C"/>
    <w:rsid w:val="0069546D"/>
    <w:rsid w:val="006B0B06"/>
    <w:rsid w:val="006B5CB9"/>
    <w:rsid w:val="006D7FCE"/>
    <w:rsid w:val="006F3208"/>
    <w:rsid w:val="00713F81"/>
    <w:rsid w:val="00715413"/>
    <w:rsid w:val="00727C4C"/>
    <w:rsid w:val="007308D9"/>
    <w:rsid w:val="0073359F"/>
    <w:rsid w:val="00760A52"/>
    <w:rsid w:val="0076324A"/>
    <w:rsid w:val="0076666F"/>
    <w:rsid w:val="00774C7A"/>
    <w:rsid w:val="00796A5B"/>
    <w:rsid w:val="007A01C5"/>
    <w:rsid w:val="007B322F"/>
    <w:rsid w:val="007E0F8E"/>
    <w:rsid w:val="007E4416"/>
    <w:rsid w:val="007E7DAE"/>
    <w:rsid w:val="007F3D93"/>
    <w:rsid w:val="00810A8D"/>
    <w:rsid w:val="00812A99"/>
    <w:rsid w:val="00832997"/>
    <w:rsid w:val="008423A4"/>
    <w:rsid w:val="00850530"/>
    <w:rsid w:val="00855FFF"/>
    <w:rsid w:val="008B5B22"/>
    <w:rsid w:val="008C4D9F"/>
    <w:rsid w:val="008C7286"/>
    <w:rsid w:val="008D1429"/>
    <w:rsid w:val="008D45D8"/>
    <w:rsid w:val="008E4089"/>
    <w:rsid w:val="008E46A2"/>
    <w:rsid w:val="008F3F9D"/>
    <w:rsid w:val="008F664F"/>
    <w:rsid w:val="008F68C5"/>
    <w:rsid w:val="00904BF5"/>
    <w:rsid w:val="00911897"/>
    <w:rsid w:val="00920D45"/>
    <w:rsid w:val="009265D2"/>
    <w:rsid w:val="00947423"/>
    <w:rsid w:val="0095570B"/>
    <w:rsid w:val="00966FC6"/>
    <w:rsid w:val="009737BE"/>
    <w:rsid w:val="00980575"/>
    <w:rsid w:val="00995D50"/>
    <w:rsid w:val="009962FF"/>
    <w:rsid w:val="009B7ED1"/>
    <w:rsid w:val="009C1A6E"/>
    <w:rsid w:val="009D1860"/>
    <w:rsid w:val="009E3F81"/>
    <w:rsid w:val="009F3BD6"/>
    <w:rsid w:val="00A0369B"/>
    <w:rsid w:val="00A066CB"/>
    <w:rsid w:val="00A12052"/>
    <w:rsid w:val="00A1798E"/>
    <w:rsid w:val="00A221C2"/>
    <w:rsid w:val="00A33325"/>
    <w:rsid w:val="00A35337"/>
    <w:rsid w:val="00A42DE5"/>
    <w:rsid w:val="00A525E6"/>
    <w:rsid w:val="00A703D6"/>
    <w:rsid w:val="00A70DC6"/>
    <w:rsid w:val="00A72CAB"/>
    <w:rsid w:val="00A73221"/>
    <w:rsid w:val="00A8039C"/>
    <w:rsid w:val="00A90F2A"/>
    <w:rsid w:val="00A913AE"/>
    <w:rsid w:val="00A92946"/>
    <w:rsid w:val="00AA29FA"/>
    <w:rsid w:val="00AC51D0"/>
    <w:rsid w:val="00AD2886"/>
    <w:rsid w:val="00AE5701"/>
    <w:rsid w:val="00AF4CCA"/>
    <w:rsid w:val="00B011BA"/>
    <w:rsid w:val="00B436F5"/>
    <w:rsid w:val="00B4655E"/>
    <w:rsid w:val="00B52B50"/>
    <w:rsid w:val="00B56233"/>
    <w:rsid w:val="00B71646"/>
    <w:rsid w:val="00B7200C"/>
    <w:rsid w:val="00B860BF"/>
    <w:rsid w:val="00B90141"/>
    <w:rsid w:val="00B90FD3"/>
    <w:rsid w:val="00BA358F"/>
    <w:rsid w:val="00BA47A0"/>
    <w:rsid w:val="00BA6BE9"/>
    <w:rsid w:val="00BB1E75"/>
    <w:rsid w:val="00BB4B45"/>
    <w:rsid w:val="00BC3F67"/>
    <w:rsid w:val="00BC6ACB"/>
    <w:rsid w:val="00BD4181"/>
    <w:rsid w:val="00BD6412"/>
    <w:rsid w:val="00BE297D"/>
    <w:rsid w:val="00BE435A"/>
    <w:rsid w:val="00BE5D47"/>
    <w:rsid w:val="00BF76A2"/>
    <w:rsid w:val="00C02FFB"/>
    <w:rsid w:val="00C079C1"/>
    <w:rsid w:val="00C1183B"/>
    <w:rsid w:val="00C12AEA"/>
    <w:rsid w:val="00C12D64"/>
    <w:rsid w:val="00C13EDD"/>
    <w:rsid w:val="00C14CC4"/>
    <w:rsid w:val="00C33F0F"/>
    <w:rsid w:val="00C376E9"/>
    <w:rsid w:val="00C44073"/>
    <w:rsid w:val="00C741BC"/>
    <w:rsid w:val="00C751A9"/>
    <w:rsid w:val="00C77872"/>
    <w:rsid w:val="00C85F5E"/>
    <w:rsid w:val="00C92F37"/>
    <w:rsid w:val="00CA6F94"/>
    <w:rsid w:val="00CB29CE"/>
    <w:rsid w:val="00CB53F2"/>
    <w:rsid w:val="00CC1974"/>
    <w:rsid w:val="00CE082A"/>
    <w:rsid w:val="00CF3BAD"/>
    <w:rsid w:val="00D03BD6"/>
    <w:rsid w:val="00D0435B"/>
    <w:rsid w:val="00D109E0"/>
    <w:rsid w:val="00D10E74"/>
    <w:rsid w:val="00D1366A"/>
    <w:rsid w:val="00D17CA0"/>
    <w:rsid w:val="00D20E65"/>
    <w:rsid w:val="00D41A96"/>
    <w:rsid w:val="00D61C41"/>
    <w:rsid w:val="00D66E40"/>
    <w:rsid w:val="00D8236F"/>
    <w:rsid w:val="00D87F76"/>
    <w:rsid w:val="00D911D6"/>
    <w:rsid w:val="00DB2299"/>
    <w:rsid w:val="00DC23C8"/>
    <w:rsid w:val="00DC5999"/>
    <w:rsid w:val="00DC724D"/>
    <w:rsid w:val="00DD180C"/>
    <w:rsid w:val="00DE3A12"/>
    <w:rsid w:val="00DE3F1F"/>
    <w:rsid w:val="00DF11EC"/>
    <w:rsid w:val="00DF50E3"/>
    <w:rsid w:val="00E00C1A"/>
    <w:rsid w:val="00E0124B"/>
    <w:rsid w:val="00E23B8B"/>
    <w:rsid w:val="00E26E65"/>
    <w:rsid w:val="00E3541E"/>
    <w:rsid w:val="00E434C5"/>
    <w:rsid w:val="00E47903"/>
    <w:rsid w:val="00E5521A"/>
    <w:rsid w:val="00E71BA1"/>
    <w:rsid w:val="00E75F17"/>
    <w:rsid w:val="00E81890"/>
    <w:rsid w:val="00E91D67"/>
    <w:rsid w:val="00E97DF8"/>
    <w:rsid w:val="00EA39B8"/>
    <w:rsid w:val="00EB2A8C"/>
    <w:rsid w:val="00EB5CB3"/>
    <w:rsid w:val="00EC0E60"/>
    <w:rsid w:val="00ED191B"/>
    <w:rsid w:val="00F244FA"/>
    <w:rsid w:val="00F444BD"/>
    <w:rsid w:val="00F56CB4"/>
    <w:rsid w:val="00F9017B"/>
    <w:rsid w:val="00FA732D"/>
    <w:rsid w:val="00FB06D0"/>
    <w:rsid w:val="00FB55D7"/>
    <w:rsid w:val="00FC01C1"/>
    <w:rsid w:val="00FC5551"/>
    <w:rsid w:val="00FE6B29"/>
    <w:rsid w:val="00FF2D1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8039C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character" w:customStyle="1" w:styleId="FontStyle14">
    <w:name w:val="Font Style14"/>
    <w:rsid w:val="00463A9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F444BD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1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8039C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character" w:customStyle="1" w:styleId="FontStyle14">
    <w:name w:val="Font Style14"/>
    <w:rsid w:val="00463A9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F444BD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1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8868BA143356F1880070A0638CB97406C3FA83CDF0AB9CB3D250535FB3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D98868BA143356F1880070A0638CB97406C5FB81CDF0AB9CB3D25053F3E3992F0F4AB955B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D98868BA143356F1881E7DB60FD2B6760C9BF681CBFFF9C8EC890D04FAE9CE684013F817EB7FCB3B6F635EBC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D98868BA143356F1880070A0638CB9770EC5F287CEF0AB9CB3D250535FB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98868BA143356F1880070A0638CB97406C5FB81CDF0AB9CB3D250535FB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AMMRUSER</cp:lastModifiedBy>
  <cp:revision>6</cp:revision>
  <cp:lastPrinted>2022-12-14T00:08:00Z</cp:lastPrinted>
  <dcterms:created xsi:type="dcterms:W3CDTF">2022-12-14T01:38:00Z</dcterms:created>
  <dcterms:modified xsi:type="dcterms:W3CDTF">2022-12-22T05:09:00Z</dcterms:modified>
</cp:coreProperties>
</file>